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7B" w:rsidRDefault="0042337B" w:rsidP="00423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29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7B" w:rsidRDefault="0042337B" w:rsidP="0042337B">
      <w:pPr>
        <w:jc w:val="center"/>
        <w:rPr>
          <w:rFonts w:ascii="Times New Roman" w:hAnsi="Times New Roman" w:cs="Times New Roman"/>
          <w:b/>
        </w:rPr>
      </w:pPr>
    </w:p>
    <w:p w:rsidR="0042337B" w:rsidRDefault="0042337B" w:rsidP="004233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ВОЗНЕСЕНСКОГО СЕЛЬСОВЕТА</w:t>
      </w:r>
    </w:p>
    <w:p w:rsidR="0042337B" w:rsidRDefault="0042337B" w:rsidP="0069027D">
      <w:pPr>
        <w:tabs>
          <w:tab w:val="left" w:pos="253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САЯНСКОГО РАЙОНА КРАСНОЯРСКОГО КРАЯ</w:t>
      </w:r>
    </w:p>
    <w:p w:rsidR="0042337B" w:rsidRDefault="0042337B" w:rsidP="006902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ПОСТАНОВЛЕНИЕ           </w:t>
      </w:r>
    </w:p>
    <w:p w:rsidR="0042337B" w:rsidRPr="0069027D" w:rsidRDefault="0042337B" w:rsidP="0069027D">
      <w:pPr>
        <w:tabs>
          <w:tab w:val="left" w:pos="794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01.11.2022                                         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Вознесенка</w:t>
      </w:r>
      <w:r>
        <w:rPr>
          <w:rFonts w:ascii="Times New Roman" w:hAnsi="Times New Roman" w:cs="Times New Roman"/>
          <w:b/>
        </w:rPr>
        <w:tab/>
        <w:t>№ 21-п</w:t>
      </w:r>
    </w:p>
    <w:p w:rsidR="0042337B" w:rsidRPr="004C1480" w:rsidRDefault="0042337B" w:rsidP="004C1480">
      <w:pPr>
        <w:tabs>
          <w:tab w:val="left" w:pos="0"/>
        </w:tabs>
        <w:rPr>
          <w:rFonts w:ascii="Times New Roman" w:hAnsi="Times New Roman" w:cs="Times New Roman"/>
        </w:rPr>
      </w:pPr>
      <w:r w:rsidRPr="004C1480">
        <w:rPr>
          <w:rFonts w:ascii="Times New Roman" w:hAnsi="Times New Roman" w:cs="Times New Roman"/>
        </w:rPr>
        <w:t>О внесении изменений в Постановление Администрации Вознесенского сельсовета от 06.11.2015  19-п «Об утверждении Положения о порядке и условиях командирования лиц, замещающих муниципальные должности муниципальной службы в администрации Вознесенского сельсовета»</w:t>
      </w:r>
    </w:p>
    <w:p w:rsidR="0042337B" w:rsidRDefault="0069027D" w:rsidP="0042337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42337B" w:rsidRPr="0042337B">
        <w:rPr>
          <w:rFonts w:ascii="Times New Roman" w:hAnsi="Times New Roman" w:cs="Times New Roman"/>
        </w:rPr>
        <w:t>В целях соблюдения Указа Президента Российской Федерации от 17.10.2022</w:t>
      </w:r>
      <w:r w:rsidR="0042337B">
        <w:rPr>
          <w:rFonts w:ascii="Times New Roman" w:hAnsi="Times New Roman" w:cs="Times New Roman"/>
        </w:rPr>
        <w:t xml:space="preserve"> </w:t>
      </w:r>
      <w:r w:rsidR="0042337B" w:rsidRPr="0042337B">
        <w:rPr>
          <w:rFonts w:ascii="Times New Roman" w:hAnsi="Times New Roman" w:cs="Times New Roman"/>
        </w:rPr>
        <w:t>года</w:t>
      </w:r>
      <w:r w:rsidR="0042337B">
        <w:rPr>
          <w:rFonts w:ascii="Times New Roman" w:hAnsi="Times New Roman" w:cs="Times New Roman"/>
        </w:rPr>
        <w:t xml:space="preserve"> № 752 «Об особенностях командирования лиц, замещающих государственные должности</w:t>
      </w:r>
      <w:r w:rsidR="0042337B" w:rsidRPr="0042337B">
        <w:rPr>
          <w:rFonts w:ascii="Times New Roman" w:hAnsi="Times New Roman" w:cs="Times New Roman"/>
        </w:rPr>
        <w:t xml:space="preserve"> Российской Федерации</w:t>
      </w:r>
      <w:r w:rsidR="0042337B">
        <w:rPr>
          <w:rFonts w:ascii="Times New Roman" w:hAnsi="Times New Roman" w:cs="Times New Roman"/>
        </w:rPr>
        <w:t>, федеральных государственных гражданских</w:t>
      </w:r>
      <w:r w:rsidR="00C16726">
        <w:rPr>
          <w:rFonts w:ascii="Times New Roman" w:hAnsi="Times New Roman" w:cs="Times New Roman"/>
        </w:rPr>
        <w:t xml:space="preserve">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</w:t>
      </w:r>
      <w:r w:rsidR="0042337B">
        <w:rPr>
          <w:rFonts w:ascii="Times New Roman" w:hAnsi="Times New Roman" w:cs="Times New Roman"/>
        </w:rPr>
        <w:t xml:space="preserve"> </w:t>
      </w:r>
      <w:r w:rsidR="00C16726">
        <w:rPr>
          <w:rFonts w:ascii="Times New Roman" w:hAnsi="Times New Roman" w:cs="Times New Roman"/>
        </w:rPr>
        <w:t>Народной республики, Запорожской области и Херсонской области, Уставом Муниципального образования Вознесенский сельсовет</w:t>
      </w:r>
      <w:proofErr w:type="gramEnd"/>
    </w:p>
    <w:p w:rsidR="00C16726" w:rsidRDefault="00C16726" w:rsidP="0042337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902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ПОСТАНОВЛЯЮ:</w:t>
      </w:r>
    </w:p>
    <w:p w:rsidR="00C16726" w:rsidRPr="00C16726" w:rsidRDefault="00C16726" w:rsidP="00C16726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C16726">
        <w:rPr>
          <w:rFonts w:ascii="Times New Roman" w:hAnsi="Times New Roman" w:cs="Times New Roman"/>
        </w:rPr>
        <w:t>Внести следующие изменения и дополнения в Постановление Администрации Вознесенского сельсовета</w:t>
      </w:r>
      <w:r w:rsidRPr="00C16726">
        <w:rPr>
          <w:rFonts w:ascii="Times New Roman" w:hAnsi="Times New Roman" w:cs="Times New Roman"/>
          <w:b/>
        </w:rPr>
        <w:t xml:space="preserve"> </w:t>
      </w:r>
      <w:r w:rsidRPr="00C16726">
        <w:rPr>
          <w:rFonts w:ascii="Times New Roman" w:hAnsi="Times New Roman" w:cs="Times New Roman"/>
        </w:rPr>
        <w:t>от 06.11.2015  19-п.</w:t>
      </w:r>
    </w:p>
    <w:p w:rsidR="00C16726" w:rsidRPr="00C16726" w:rsidRDefault="00C16726" w:rsidP="00C16726">
      <w:pPr>
        <w:pStyle w:val="a5"/>
        <w:numPr>
          <w:ilvl w:val="1"/>
          <w:numId w:val="1"/>
        </w:numPr>
        <w:tabs>
          <w:tab w:val="left" w:pos="0"/>
        </w:tabs>
        <w:ind w:left="709"/>
        <w:rPr>
          <w:rFonts w:ascii="Times New Roman" w:hAnsi="Times New Roman" w:cs="Times New Roman"/>
        </w:rPr>
      </w:pPr>
      <w:r w:rsidRPr="00C16726">
        <w:rPr>
          <w:rFonts w:ascii="Times New Roman" w:hAnsi="Times New Roman" w:cs="Times New Roman"/>
        </w:rPr>
        <w:t>Наименование Постановления Администрации Вознесенского сельсовета  от 06.11.2015  19-п</w:t>
      </w:r>
      <w:r>
        <w:rPr>
          <w:rFonts w:ascii="Times New Roman" w:hAnsi="Times New Roman" w:cs="Times New Roman"/>
        </w:rPr>
        <w:t xml:space="preserve"> </w:t>
      </w:r>
      <w:r w:rsidRPr="00C16726">
        <w:rPr>
          <w:rFonts w:ascii="Times New Roman" w:hAnsi="Times New Roman" w:cs="Times New Roman"/>
        </w:rPr>
        <w:t xml:space="preserve"> изложить в следующей редакции:</w:t>
      </w:r>
      <w:r w:rsidRPr="00C16726">
        <w:rPr>
          <w:rFonts w:ascii="Times New Roman" w:hAnsi="Times New Roman" w:cs="Times New Roman"/>
          <w:b/>
        </w:rPr>
        <w:t xml:space="preserve"> </w:t>
      </w:r>
      <w:r w:rsidRPr="00C16726">
        <w:rPr>
          <w:rFonts w:ascii="Times New Roman" w:hAnsi="Times New Roman" w:cs="Times New Roman"/>
        </w:rPr>
        <w:t>«Об утверждении Положения о порядке и условиях командирования муниципальны</w:t>
      </w:r>
      <w:r w:rsidR="00CB2DEB">
        <w:rPr>
          <w:rFonts w:ascii="Times New Roman" w:hAnsi="Times New Roman" w:cs="Times New Roman"/>
        </w:rPr>
        <w:t>х</w:t>
      </w:r>
      <w:r w:rsidRPr="00C16726">
        <w:rPr>
          <w:rFonts w:ascii="Times New Roman" w:hAnsi="Times New Roman" w:cs="Times New Roman"/>
        </w:rPr>
        <w:t xml:space="preserve"> </w:t>
      </w:r>
      <w:r w:rsidR="00CB2DEB">
        <w:rPr>
          <w:rFonts w:ascii="Times New Roman" w:hAnsi="Times New Roman" w:cs="Times New Roman"/>
        </w:rPr>
        <w:t xml:space="preserve"> служащих </w:t>
      </w:r>
      <w:r w:rsidR="00CB2DEB" w:rsidRPr="00C16726">
        <w:rPr>
          <w:rFonts w:ascii="Times New Roman" w:hAnsi="Times New Roman" w:cs="Times New Roman"/>
        </w:rPr>
        <w:t>Администрации Вознесенского сельсовета</w:t>
      </w:r>
      <w:r w:rsidRPr="00C16726">
        <w:rPr>
          <w:rFonts w:ascii="Times New Roman" w:hAnsi="Times New Roman" w:cs="Times New Roman"/>
        </w:rPr>
        <w:t>»</w:t>
      </w:r>
    </w:p>
    <w:p w:rsidR="00C16726" w:rsidRDefault="000A7553" w:rsidP="00B37DDF">
      <w:pPr>
        <w:pStyle w:val="a5"/>
        <w:numPr>
          <w:ilvl w:val="1"/>
          <w:numId w:val="1"/>
        </w:numPr>
        <w:tabs>
          <w:tab w:val="left" w:pos="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 9 Приложения к Постановлению </w:t>
      </w:r>
      <w:r w:rsidRPr="00C16726">
        <w:rPr>
          <w:rFonts w:ascii="Times New Roman" w:hAnsi="Times New Roman" w:cs="Times New Roman"/>
        </w:rPr>
        <w:t>Администрации Вознесенского сельсовета</w:t>
      </w:r>
      <w:r w:rsidRPr="000A7553">
        <w:rPr>
          <w:rFonts w:ascii="Times New Roman" w:hAnsi="Times New Roman" w:cs="Times New Roman"/>
        </w:rPr>
        <w:t xml:space="preserve"> </w:t>
      </w:r>
      <w:r w:rsidRPr="00C16726">
        <w:rPr>
          <w:rFonts w:ascii="Times New Roman" w:hAnsi="Times New Roman" w:cs="Times New Roman"/>
        </w:rPr>
        <w:t>от 06.11.2015  19-п</w:t>
      </w:r>
      <w:r>
        <w:rPr>
          <w:rFonts w:ascii="Times New Roman" w:hAnsi="Times New Roman" w:cs="Times New Roman"/>
        </w:rPr>
        <w:t xml:space="preserve"> </w:t>
      </w:r>
      <w:r w:rsidRPr="00C16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дополнить абзацем следующего содержания: «Установить, что муниципальным служащим </w:t>
      </w:r>
      <w:r w:rsidRPr="00C16726">
        <w:rPr>
          <w:rFonts w:ascii="Times New Roman" w:hAnsi="Times New Roman" w:cs="Times New Roman"/>
        </w:rPr>
        <w:t>Администрации Вознесенского сельсовета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направление</w:t>
      </w:r>
      <w:proofErr w:type="gramEnd"/>
      <w:r>
        <w:rPr>
          <w:rFonts w:ascii="Times New Roman" w:hAnsi="Times New Roman" w:cs="Times New Roman"/>
        </w:rPr>
        <w:t xml:space="preserve"> в служебные командировки на территории Донецкой Народной республики, Луганской  Народной республики, Запорожской области и Херсонской областей:</w:t>
      </w:r>
    </w:p>
    <w:p w:rsidR="000A7553" w:rsidRDefault="000A7553" w:rsidP="000A7553">
      <w:pPr>
        <w:pStyle w:val="a5"/>
        <w:tabs>
          <w:tab w:val="left" w:pos="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денежное вознаграждение (денежное содержание) выплачивается в двойном размере;</w:t>
      </w:r>
    </w:p>
    <w:p w:rsidR="000A7553" w:rsidRDefault="000A7553" w:rsidP="000A7553">
      <w:pPr>
        <w:pStyle w:val="a5"/>
        <w:tabs>
          <w:tab w:val="left" w:pos="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дополнительные расходы, связанные с проживанием вне постоянного места жительства (суточные) возмещаются в размере 8 480, 0 рублей за каждый день нахождения в к</w:t>
      </w:r>
      <w:r w:rsidR="00366E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мандировке</w:t>
      </w:r>
      <w:r w:rsidR="00366EB9">
        <w:rPr>
          <w:rFonts w:ascii="Times New Roman" w:hAnsi="Times New Roman" w:cs="Times New Roman"/>
        </w:rPr>
        <w:t>;</w:t>
      </w:r>
    </w:p>
    <w:p w:rsidR="00366EB9" w:rsidRDefault="00366EB9" w:rsidP="000A7553">
      <w:pPr>
        <w:pStyle w:val="a5"/>
        <w:tabs>
          <w:tab w:val="left" w:pos="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выплачивать безотчетные суммы в целях в целях возмещения дополнительных расходов, связанных с такими командировками.</w:t>
      </w:r>
    </w:p>
    <w:p w:rsidR="00366EB9" w:rsidRDefault="00366EB9" w:rsidP="000A7553">
      <w:pPr>
        <w:pStyle w:val="a5"/>
        <w:tabs>
          <w:tab w:val="left" w:pos="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Пункт 1.2 настоящего постановления распространяется на </w:t>
      </w:r>
      <w:proofErr w:type="gramStart"/>
      <w:r>
        <w:rPr>
          <w:rFonts w:ascii="Times New Roman" w:hAnsi="Times New Roman" w:cs="Times New Roman"/>
        </w:rPr>
        <w:t>правоотношения</w:t>
      </w:r>
      <w:proofErr w:type="gramEnd"/>
      <w:r>
        <w:rPr>
          <w:rFonts w:ascii="Times New Roman" w:hAnsi="Times New Roman" w:cs="Times New Roman"/>
        </w:rPr>
        <w:t xml:space="preserve"> возникшие с 30 сентября 2022года.</w:t>
      </w:r>
    </w:p>
    <w:p w:rsidR="0069027D" w:rsidRDefault="0069027D" w:rsidP="000A7553">
      <w:pPr>
        <w:pStyle w:val="a5"/>
        <w:tabs>
          <w:tab w:val="left" w:pos="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 настоящего постановления оставляю за собой.</w:t>
      </w:r>
    </w:p>
    <w:p w:rsidR="00366EB9" w:rsidRPr="00C16726" w:rsidRDefault="00366EB9" w:rsidP="000A7553">
      <w:pPr>
        <w:pStyle w:val="a5"/>
        <w:tabs>
          <w:tab w:val="left" w:pos="0"/>
        </w:tabs>
        <w:ind w:left="709"/>
        <w:rPr>
          <w:rFonts w:ascii="Times New Roman" w:hAnsi="Times New Roman" w:cs="Times New Roman"/>
        </w:rPr>
      </w:pPr>
    </w:p>
    <w:p w:rsidR="0069027D" w:rsidRDefault="0069027D" w:rsidP="0069027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</w:t>
      </w:r>
      <w:r w:rsidRPr="00A66354">
        <w:rPr>
          <w:rFonts w:ascii="Times New Roman" w:hAnsi="Times New Roman" w:cs="Times New Roman"/>
        </w:rPr>
        <w:t xml:space="preserve">ава </w:t>
      </w:r>
      <w:r>
        <w:rPr>
          <w:rFonts w:ascii="Times New Roman" w:hAnsi="Times New Roman" w:cs="Times New Roman"/>
        </w:rPr>
        <w:t>Вознесенского</w:t>
      </w:r>
    </w:p>
    <w:p w:rsidR="0069027D" w:rsidRPr="00A66354" w:rsidRDefault="0069027D" w:rsidP="0069027D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</w:t>
      </w:r>
      <w:r w:rsidRPr="00A66354">
        <w:rPr>
          <w:rFonts w:ascii="Times New Roman" w:hAnsi="Times New Roman" w:cs="Times New Roman"/>
        </w:rPr>
        <w:t>льсовета</w:t>
      </w:r>
      <w:r>
        <w:rPr>
          <w:rFonts w:ascii="Times New Roman" w:hAnsi="Times New Roman" w:cs="Times New Roman"/>
        </w:rPr>
        <w:t xml:space="preserve">                                                               Л.А. Циммерман.</w:t>
      </w:r>
    </w:p>
    <w:p w:rsidR="0060443B" w:rsidRDefault="0060443B"/>
    <w:sectPr w:rsidR="0060443B" w:rsidSect="006902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7AE"/>
    <w:multiLevelType w:val="multilevel"/>
    <w:tmpl w:val="23F4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37B"/>
    <w:rsid w:val="000A7553"/>
    <w:rsid w:val="00366EB9"/>
    <w:rsid w:val="0042337B"/>
    <w:rsid w:val="004C1480"/>
    <w:rsid w:val="0060443B"/>
    <w:rsid w:val="0069027D"/>
    <w:rsid w:val="00B37DDF"/>
    <w:rsid w:val="00C16726"/>
    <w:rsid w:val="00C65B29"/>
    <w:rsid w:val="00CB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7</cp:revision>
  <cp:lastPrinted>2022-11-01T06:58:00Z</cp:lastPrinted>
  <dcterms:created xsi:type="dcterms:W3CDTF">2022-11-01T06:22:00Z</dcterms:created>
  <dcterms:modified xsi:type="dcterms:W3CDTF">2022-12-07T08:59:00Z</dcterms:modified>
</cp:coreProperties>
</file>